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7D4C58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7D4C58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49292/09</w:t>
      </w:r>
      <w:r w:rsidR="006544C4" w:rsidRPr="00AD4F05">
        <w:rPr>
          <w:lang w:val="fr-FR"/>
        </w:rPr>
        <w:br/>
      </w:r>
      <w:r>
        <w:rPr>
          <w:lang w:val="fr-FR"/>
        </w:rPr>
        <w:t>Pasquale</w:t>
      </w:r>
      <w:r w:rsidRPr="00AD4F05">
        <w:rPr>
          <w:lang w:val="fr-FR"/>
        </w:rPr>
        <w:t xml:space="preserve"> </w:t>
      </w:r>
      <w:r>
        <w:rPr>
          <w:lang w:val="fr-FR"/>
        </w:rPr>
        <w:t>DELLA RATTA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9115C8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2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7D4C58" w:rsidRPr="007B1244" w:rsidRDefault="007D4C58" w:rsidP="004448D1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9115C8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17 mars 2016</w:t>
      </w:r>
      <w:r w:rsidRPr="00F205BC">
        <w:rPr>
          <w:lang w:val="fr-FR"/>
        </w:rPr>
        <w:t xml:space="preserve"> en un comité composé de :</w:t>
      </w:r>
    </w:p>
    <w:p w:rsidR="007D4C58" w:rsidRPr="00FF6E82" w:rsidRDefault="007D4C58" w:rsidP="004448D1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i/>
          <w:lang w:val="fr-FR"/>
        </w:rPr>
        <w:t>, président,</w:t>
      </w:r>
    </w:p>
    <w:p w:rsidR="007D4C58" w:rsidRDefault="007D4C58" w:rsidP="004448D1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</w:t>
      </w:r>
    </w:p>
    <w:p w:rsidR="007D4C58" w:rsidRPr="00FF6E82" w:rsidRDefault="007D4C58" w:rsidP="004448D1">
      <w:pPr>
        <w:pStyle w:val="ECHRDecisionBody"/>
        <w:rPr>
          <w:lang w:val="fr-FR"/>
        </w:rPr>
      </w:pPr>
      <w:r>
        <w:rPr>
          <w:lang w:val="fr-FR"/>
        </w:rPr>
        <w:tab/>
        <w:t>Pauliine Koskelo</w:t>
      </w:r>
      <w:r w:rsidRPr="00FF6E82">
        <w:rPr>
          <w:lang w:val="fr-FR"/>
        </w:rPr>
        <w:t xml:space="preserve">, </w:t>
      </w:r>
      <w:r w:rsidRPr="00FF6E82">
        <w:rPr>
          <w:i/>
          <w:lang w:val="fr-FR"/>
        </w:rPr>
        <w:t>juges</w:t>
      </w:r>
      <w:r>
        <w:rPr>
          <w:i/>
          <w:lang w:val="fr-FR"/>
        </w:rPr>
        <w:t>,</w:t>
      </w:r>
    </w:p>
    <w:p w:rsidR="007D4C58" w:rsidRPr="009936E7" w:rsidRDefault="007D4C58" w:rsidP="004448D1">
      <w:pPr>
        <w:pStyle w:val="ECHRDecisionBody"/>
        <w:rPr>
          <w:i/>
          <w:lang w:val="fr-FR"/>
        </w:rPr>
      </w:pPr>
      <w:r w:rsidRPr="009936E7">
        <w:rPr>
          <w:lang w:val="fr-FR"/>
        </w:rPr>
        <w:t xml:space="preserve">et de </w:t>
      </w:r>
      <w:r>
        <w:rPr>
          <w:lang w:val="fr-FR"/>
        </w:rPr>
        <w:t xml:space="preserve">Hasan </w:t>
      </w:r>
      <w:r w:rsidRPr="007F1A93">
        <w:rPr>
          <w:lang w:val="fr-FR"/>
        </w:rPr>
        <w:t>Bakırcı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</w:t>
      </w:r>
      <w:r>
        <w:rPr>
          <w:i/>
          <w:lang w:val="fr-FR"/>
        </w:rPr>
        <w:t>er adjoint de section f.f.</w:t>
      </w:r>
      <w:r w:rsidRPr="009936E7">
        <w:rPr>
          <w:i/>
          <w:lang w:val="fr-FR"/>
        </w:rPr>
        <w:t>,</w:t>
      </w:r>
    </w:p>
    <w:p w:rsidR="007D4C58" w:rsidRPr="00F205BC" w:rsidRDefault="007D4C58" w:rsidP="004448D1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7D4C58" w:rsidRDefault="007D4C58" w:rsidP="004448D1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7D4C58" w:rsidRPr="0074496D" w:rsidRDefault="007D4C58" w:rsidP="004448D1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7D4C58" w:rsidRPr="00F9622F" w:rsidRDefault="007D4C58" w:rsidP="004448D1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7D4C58" w:rsidRPr="001D4023" w:rsidRDefault="007D4C58" w:rsidP="004448D1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 w:rsidRPr="002F6B8E">
        <w:rPr>
          <w:lang w:val="fr-FR"/>
        </w:rPr>
        <w:t>M</w:t>
      </w:r>
      <w:r w:rsidRPr="007D4C58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L.</w:t>
      </w:r>
      <w:r w:rsidRPr="001211F4">
        <w:rPr>
          <w:lang w:val="fr-FR"/>
        </w:rPr>
        <w:t xml:space="preserve"> </w:t>
      </w:r>
      <w:r>
        <w:rPr>
          <w:lang w:val="fr-FR"/>
        </w:rPr>
        <w:t>Frangiosa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Telese Terme</w:t>
      </w:r>
      <w:r w:rsidRPr="001D4023">
        <w:rPr>
          <w:lang w:val="fr-FR"/>
        </w:rPr>
        <w:t>.</w:t>
      </w:r>
    </w:p>
    <w:p w:rsidR="007D4C58" w:rsidRPr="00012A1F" w:rsidRDefault="007D4C58" w:rsidP="004448D1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coagent, </w:t>
      </w:r>
      <w:r>
        <w:rPr>
          <w:rFonts w:ascii="Times New Roman" w:hAnsi="Times New Roman" w:cs="Times New Roman"/>
          <w:szCs w:val="24"/>
          <w:lang w:val="fr-FR"/>
        </w:rPr>
        <w:t>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7D4C58" w:rsidRPr="006634CF" w:rsidRDefault="007D4C58" w:rsidP="004448D1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9115C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7D4C58" w:rsidRPr="00307CA4" w:rsidRDefault="007D4C58" w:rsidP="004448D1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7D4C58" w:rsidRPr="00B94B57" w:rsidRDefault="007D4C58" w:rsidP="004448D1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7D4C58" w:rsidRPr="004F2E26" w:rsidRDefault="007D4C58" w:rsidP="004448D1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17 septembre 2015 le Go</w:t>
      </w:r>
      <w:r w:rsidRPr="00114FA8">
        <w:rPr>
          <w:szCs w:val="24"/>
          <w:lang w:val="fr-FR"/>
        </w:rPr>
        <w:t>uvernement a informé la Cour qu</w:t>
      </w:r>
      <w:r w:rsidR="009115C8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7D4C58" w:rsidRPr="004F2E26" w:rsidRDefault="007D4C58" w:rsidP="004448D1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7D4C58" w:rsidRPr="004F2E26" w:rsidRDefault="007D4C58" w:rsidP="004448D1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7D4C58" w:rsidRPr="004F2E26" w:rsidRDefault="007D4C58" w:rsidP="004448D1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7D4C58" w:rsidRDefault="007D4C58" w:rsidP="004448D1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9115C8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7D4C58" w:rsidRPr="004F2E26" w:rsidRDefault="007D4C58" w:rsidP="004448D1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7D4C58" w:rsidRPr="004F2E26" w:rsidRDefault="007D4C58" w:rsidP="004448D1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7D4C58" w:rsidRPr="004F2E26" w:rsidRDefault="007D4C58" w:rsidP="004448D1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7D4C58" w:rsidRPr="004F2E26" w:rsidRDefault="007D4C58" w:rsidP="004448D1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7D4C58" w:rsidRPr="00B87FBA" w:rsidRDefault="007D4C58" w:rsidP="004448D1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9115C8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7D4C58" w:rsidRDefault="007D4C58" w:rsidP="004448D1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9115C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9115C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7D4C58" w:rsidRPr="004F2E26" w:rsidRDefault="007D4C58" w:rsidP="004448D1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9115C8">
        <w:rPr>
          <w:lang w:val="fr-FR"/>
        </w:rPr>
        <w:t>’</w:t>
      </w:r>
      <w:r w:rsidRPr="004F2E26">
        <w:rPr>
          <w:lang w:val="fr-FR"/>
        </w:rPr>
        <w:t>amènent à l</w:t>
      </w:r>
      <w:r w:rsidR="009115C8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9115C8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7D4C58" w:rsidRPr="004F2E26" w:rsidRDefault="007D4C58" w:rsidP="004448D1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9115C8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9115C8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7D4C58" w:rsidRPr="004F2E26" w:rsidRDefault="007D4C58" w:rsidP="004448D1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7D4C58" w:rsidRPr="004F2E26" w:rsidRDefault="007D4C58" w:rsidP="004448D1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7D4C58" w:rsidRPr="000264D7" w:rsidRDefault="007D4C58" w:rsidP="004448D1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9115C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7D4C58" w:rsidRPr="004F2E26" w:rsidRDefault="007D4C58" w:rsidP="004448D1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9115C8">
        <w:rPr>
          <w:lang w:val="fr-FR"/>
        </w:rPr>
        <w:t>’</w:t>
      </w:r>
      <w:r w:rsidRPr="004F2E26">
        <w:rPr>
          <w:lang w:val="fr-FR"/>
        </w:rPr>
        <w:t>au montant de l</w:t>
      </w:r>
      <w:r w:rsidR="009115C8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9115C8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9115C8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7D4C58" w:rsidRPr="004F2E26" w:rsidRDefault="007D4C58" w:rsidP="004448D1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9115C8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9115C8">
        <w:rPr>
          <w:lang w:val="fr-FR"/>
        </w:rPr>
        <w:t>’</w:t>
      </w:r>
      <w:r w:rsidRPr="004F2E26">
        <w:rPr>
          <w:lang w:val="fr-FR"/>
        </w:rPr>
        <w:t>exige pas qu</w:t>
      </w:r>
      <w:r w:rsidR="009115C8">
        <w:rPr>
          <w:lang w:val="fr-FR"/>
        </w:rPr>
        <w:t>’</w:t>
      </w:r>
      <w:r w:rsidRPr="004F2E26">
        <w:rPr>
          <w:lang w:val="fr-FR"/>
        </w:rPr>
        <w:t>elle poursuive l</w:t>
      </w:r>
      <w:r w:rsidR="009115C8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7D4C58" w:rsidRDefault="007D4C58" w:rsidP="004448D1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9115C8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7D4C58" w:rsidRPr="004F2E26" w:rsidRDefault="007D4C58" w:rsidP="004448D1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7D4C58" w:rsidRPr="004F2E26" w:rsidRDefault="007D4C58" w:rsidP="004448D1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9115C8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7D4C58" w:rsidRDefault="007D4C58" w:rsidP="009115C8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7D4C58" w:rsidRDefault="007D4C58" w:rsidP="009115C8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7D4C58" w:rsidRPr="00D47E1E" w:rsidRDefault="007D4C58" w:rsidP="009115C8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9115C8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9115C8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9115C8">
      <w:pPr>
        <w:pStyle w:val="JuParaLast"/>
        <w:rPr>
          <w:lang w:val="fr-FR"/>
        </w:rPr>
      </w:pPr>
      <w:r w:rsidRPr="00AD4F05">
        <w:rPr>
          <w:lang w:val="fr-FR"/>
        </w:rPr>
        <w:t xml:space="preserve">Fait en français puis communiqué </w:t>
      </w:r>
      <w:r w:rsidRPr="009115C8">
        <w:t>par</w:t>
      </w:r>
      <w:r w:rsidRPr="00AD4F05">
        <w:rPr>
          <w:lang w:val="fr-FR"/>
        </w:rPr>
        <w:t xml:space="preserve"> écrit le </w:t>
      </w:r>
      <w:r w:rsidR="007D4C58">
        <w:rPr>
          <w:lang w:val="fr-FR"/>
        </w:rPr>
        <w:t>7 avril 2016</w:t>
      </w:r>
      <w:r w:rsidRPr="00AD4F05">
        <w:rPr>
          <w:lang w:val="fr-FR"/>
        </w:rPr>
        <w:t>.</w:t>
      </w:r>
    </w:p>
    <w:p w:rsidR="00CE6ED9" w:rsidRPr="00AD4F05" w:rsidRDefault="007D4C58" w:rsidP="009115C8">
      <w:pPr>
        <w:pStyle w:val="JuSigned"/>
        <w:keepNext/>
        <w:rPr>
          <w:lang w:val="fr-FR"/>
        </w:rPr>
      </w:pPr>
      <w:r w:rsidRPr="00AD4F05">
        <w:rPr>
          <w:lang w:val="fr-FR"/>
        </w:rPr>
        <w:tab/>
      </w:r>
      <w:r w:rsidR="001F796B">
        <w:rPr>
          <w:lang w:val="fr-FR"/>
        </w:rPr>
        <w:t>Hasa</w:t>
      </w:r>
      <w:r>
        <w:rPr>
          <w:lang w:val="fr-FR"/>
        </w:rPr>
        <w:t>n</w:t>
      </w:r>
      <w:r w:rsidRPr="009936E7">
        <w:rPr>
          <w:lang w:val="fr-FR"/>
        </w:rPr>
        <w:t xml:space="preserve"> </w:t>
      </w:r>
      <w:r>
        <w:rPr>
          <w:rFonts w:eastAsia="PMingLiU"/>
          <w:lang w:val="fr-FR"/>
        </w:rPr>
        <w:t>Bakırcı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3A5D61">
        <w:rPr>
          <w:lang w:val="fr-FR"/>
        </w:rPr>
        <w:t>Greffier adjoint f.f.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7D4C58" w:rsidRPr="00AD4F05" w:rsidRDefault="007D4C58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7D4C58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7D4C58" w:rsidRDefault="007D4C58" w:rsidP="004448D1">
      <w:pPr>
        <w:jc w:val="center"/>
        <w:rPr>
          <w:lang w:val="fr-FR"/>
        </w:rPr>
      </w:pP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1"/>
        <w:gridCol w:w="1408"/>
        <w:gridCol w:w="1611"/>
        <w:gridCol w:w="2127"/>
        <w:gridCol w:w="1937"/>
      </w:tblGrid>
      <w:tr w:rsidR="0059039E" w:rsidTr="0059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</w:tcPr>
          <w:p w:rsidR="007D4C58" w:rsidRDefault="007D4C58" w:rsidP="004448D1">
            <w:pPr>
              <w:jc w:val="left"/>
            </w:pPr>
            <w:bookmarkStart w:id="1" w:name="TableStart"/>
            <w:bookmarkEnd w:id="1"/>
            <w:r>
              <w:t>N</w:t>
            </w:r>
            <w:r w:rsidR="003A5D61" w:rsidRPr="003A5D61">
              <w:rPr>
                <w:vertAlign w:val="superscript"/>
              </w:rPr>
              <w:t>o</w:t>
            </w:r>
          </w:p>
        </w:tc>
        <w:tc>
          <w:tcPr>
            <w:tcW w:w="1408" w:type="dxa"/>
          </w:tcPr>
          <w:p w:rsidR="007D4C58" w:rsidRDefault="007D4C58" w:rsidP="004448D1">
            <w:pPr>
              <w:jc w:val="left"/>
            </w:pPr>
            <w:r>
              <w:t>Requête N</w:t>
            </w:r>
            <w:r w:rsidR="003A5D61" w:rsidRPr="003A5D61">
              <w:rPr>
                <w:vertAlign w:val="superscript"/>
              </w:rPr>
              <w:t>o</w:t>
            </w:r>
          </w:p>
        </w:tc>
        <w:tc>
          <w:tcPr>
            <w:tcW w:w="1611" w:type="dxa"/>
          </w:tcPr>
          <w:p w:rsidR="007D4C58" w:rsidRDefault="007D4C58" w:rsidP="004448D1">
            <w:pPr>
              <w:jc w:val="left"/>
            </w:pPr>
            <w:r>
              <w:t>Introduite le</w:t>
            </w:r>
          </w:p>
        </w:tc>
        <w:tc>
          <w:tcPr>
            <w:tcW w:w="2127" w:type="dxa"/>
          </w:tcPr>
          <w:p w:rsidR="007D4C58" w:rsidRPr="001F796B" w:rsidRDefault="007D4C58" w:rsidP="004448D1">
            <w:pPr>
              <w:jc w:val="left"/>
              <w:rPr>
                <w:lang w:val="fr-FR"/>
              </w:rPr>
            </w:pPr>
            <w:r w:rsidRPr="001F796B">
              <w:rPr>
                <w:lang w:val="fr-FR"/>
              </w:rPr>
              <w:t>Requérant</w:t>
            </w:r>
          </w:p>
          <w:p w:rsidR="007D4C58" w:rsidRPr="001F796B" w:rsidRDefault="007D4C58" w:rsidP="004448D1">
            <w:pPr>
              <w:jc w:val="left"/>
              <w:rPr>
                <w:lang w:val="fr-FR"/>
              </w:rPr>
            </w:pPr>
            <w:r w:rsidRPr="001F796B">
              <w:rPr>
                <w:lang w:val="fr-FR"/>
              </w:rPr>
              <w:t>Date de naissance</w:t>
            </w:r>
          </w:p>
          <w:p w:rsidR="007D4C58" w:rsidRPr="001F796B" w:rsidRDefault="007D4C58" w:rsidP="004448D1">
            <w:pPr>
              <w:jc w:val="left"/>
              <w:rPr>
                <w:lang w:val="fr-FR"/>
              </w:rPr>
            </w:pPr>
            <w:r w:rsidRPr="001F796B">
              <w:rPr>
                <w:lang w:val="fr-FR"/>
              </w:rPr>
              <w:t>Lieu de résidence</w:t>
            </w:r>
          </w:p>
        </w:tc>
        <w:tc>
          <w:tcPr>
            <w:tcW w:w="1937" w:type="dxa"/>
          </w:tcPr>
          <w:p w:rsidR="007D4C58" w:rsidRDefault="007D4C58" w:rsidP="004448D1">
            <w:pPr>
              <w:jc w:val="left"/>
            </w:pPr>
            <w:r>
              <w:t>Représenté par</w:t>
            </w:r>
          </w:p>
        </w:tc>
      </w:tr>
      <w:tr w:rsidR="007D4C58" w:rsidTr="0059039E">
        <w:tc>
          <w:tcPr>
            <w:tcW w:w="491" w:type="dxa"/>
          </w:tcPr>
          <w:p w:rsidR="007D4C58" w:rsidRDefault="007D4C58" w:rsidP="007D4C58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8" w:type="dxa"/>
          </w:tcPr>
          <w:p w:rsidR="007D4C58" w:rsidRDefault="007D4C58" w:rsidP="004448D1">
            <w:pPr>
              <w:jc w:val="left"/>
            </w:pPr>
            <w:r>
              <w:t>49292/09</w:t>
            </w:r>
          </w:p>
        </w:tc>
        <w:tc>
          <w:tcPr>
            <w:tcW w:w="1611" w:type="dxa"/>
          </w:tcPr>
          <w:p w:rsidR="007D4C58" w:rsidRDefault="007D4C58" w:rsidP="004448D1">
            <w:pPr>
              <w:jc w:val="left"/>
            </w:pPr>
            <w:r>
              <w:t>14/07/2009</w:t>
            </w:r>
          </w:p>
        </w:tc>
        <w:tc>
          <w:tcPr>
            <w:tcW w:w="2127" w:type="dxa"/>
          </w:tcPr>
          <w:p w:rsidR="003A5D61" w:rsidRDefault="007D4C58" w:rsidP="004448D1">
            <w:pPr>
              <w:jc w:val="left"/>
              <w:rPr>
                <w:b/>
              </w:rPr>
            </w:pPr>
            <w:r>
              <w:rPr>
                <w:b/>
              </w:rPr>
              <w:t>Pasquale DELLA RATTA</w:t>
            </w:r>
          </w:p>
          <w:p w:rsidR="007D4C58" w:rsidRDefault="007D4C58" w:rsidP="004448D1">
            <w:pPr>
              <w:jc w:val="left"/>
            </w:pPr>
            <w:r>
              <w:t>05/03/1948</w:t>
            </w:r>
          </w:p>
          <w:p w:rsidR="007D4C58" w:rsidRDefault="007D4C58" w:rsidP="004448D1">
            <w:pPr>
              <w:jc w:val="left"/>
            </w:pPr>
            <w:r>
              <w:t>Dugenta</w:t>
            </w:r>
            <w:r w:rsidR="0059039E">
              <w:t xml:space="preserve"> (BN)</w:t>
            </w:r>
          </w:p>
          <w:p w:rsidR="007D4C58" w:rsidRPr="00D24A30" w:rsidRDefault="007D4C58" w:rsidP="004448D1">
            <w:pPr>
              <w:jc w:val="left"/>
            </w:pPr>
          </w:p>
        </w:tc>
        <w:tc>
          <w:tcPr>
            <w:tcW w:w="1937" w:type="dxa"/>
          </w:tcPr>
          <w:p w:rsidR="007D4C58" w:rsidRDefault="007D4C58" w:rsidP="004448D1">
            <w:pPr>
              <w:jc w:val="left"/>
            </w:pPr>
            <w:r>
              <w:t>Laura FRANGIOSA</w:t>
            </w:r>
          </w:p>
        </w:tc>
      </w:tr>
      <w:tr w:rsidR="007D4C58" w:rsidTr="0059039E">
        <w:tc>
          <w:tcPr>
            <w:tcW w:w="491" w:type="dxa"/>
          </w:tcPr>
          <w:p w:rsidR="007D4C58" w:rsidRDefault="007D4C58" w:rsidP="007D4C58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8" w:type="dxa"/>
          </w:tcPr>
          <w:p w:rsidR="007D4C58" w:rsidRDefault="007D4C58" w:rsidP="004448D1">
            <w:pPr>
              <w:jc w:val="left"/>
            </w:pPr>
            <w:r>
              <w:t>49472/09</w:t>
            </w:r>
          </w:p>
        </w:tc>
        <w:tc>
          <w:tcPr>
            <w:tcW w:w="1611" w:type="dxa"/>
          </w:tcPr>
          <w:p w:rsidR="007D4C58" w:rsidRDefault="007D4C58" w:rsidP="004448D1">
            <w:pPr>
              <w:jc w:val="left"/>
            </w:pPr>
            <w:r>
              <w:t>07/07/2009</w:t>
            </w:r>
          </w:p>
        </w:tc>
        <w:tc>
          <w:tcPr>
            <w:tcW w:w="2127" w:type="dxa"/>
          </w:tcPr>
          <w:p w:rsidR="003A5D61" w:rsidRDefault="007D4C58" w:rsidP="004448D1">
            <w:pPr>
              <w:jc w:val="left"/>
              <w:rPr>
                <w:b/>
              </w:rPr>
            </w:pPr>
            <w:r>
              <w:rPr>
                <w:b/>
              </w:rPr>
              <w:t>Giuseppe CAROFANO</w:t>
            </w:r>
          </w:p>
          <w:p w:rsidR="007D4C58" w:rsidRDefault="007D4C58" w:rsidP="004448D1">
            <w:pPr>
              <w:jc w:val="left"/>
            </w:pPr>
            <w:r>
              <w:t>21/03/1943</w:t>
            </w:r>
          </w:p>
          <w:p w:rsidR="007D4C58" w:rsidRDefault="007D4C58" w:rsidP="004448D1">
            <w:pPr>
              <w:jc w:val="left"/>
            </w:pPr>
            <w:r>
              <w:t>Telese Terme</w:t>
            </w:r>
          </w:p>
          <w:p w:rsidR="007D4C58" w:rsidRDefault="007D4C58" w:rsidP="004448D1">
            <w:pPr>
              <w:jc w:val="left"/>
              <w:rPr>
                <w:b/>
              </w:rPr>
            </w:pPr>
            <w:r>
              <w:rPr>
                <w:b/>
              </w:rPr>
              <w:t>Assunta CAROFANO</w:t>
            </w:r>
          </w:p>
          <w:p w:rsidR="007D4C58" w:rsidRDefault="007D4C58" w:rsidP="004448D1">
            <w:pPr>
              <w:jc w:val="left"/>
            </w:pPr>
            <w:r>
              <w:t>05/01/1945</w:t>
            </w:r>
          </w:p>
          <w:p w:rsidR="007D4C58" w:rsidRDefault="007D4C58" w:rsidP="004448D1">
            <w:pPr>
              <w:jc w:val="left"/>
            </w:pPr>
            <w:r>
              <w:t>Telese Terme</w:t>
            </w:r>
            <w:r w:rsidR="0059039E">
              <w:t xml:space="preserve"> (BN)</w:t>
            </w:r>
          </w:p>
          <w:p w:rsidR="007D4C58" w:rsidRDefault="007D4C58" w:rsidP="004448D1">
            <w:pPr>
              <w:jc w:val="left"/>
            </w:pPr>
          </w:p>
          <w:p w:rsidR="007D4C58" w:rsidRPr="00D24A30" w:rsidRDefault="007D4C58" w:rsidP="004448D1">
            <w:pPr>
              <w:jc w:val="left"/>
            </w:pPr>
          </w:p>
        </w:tc>
        <w:tc>
          <w:tcPr>
            <w:tcW w:w="1937" w:type="dxa"/>
          </w:tcPr>
          <w:p w:rsidR="007D4C58" w:rsidRDefault="007D4C58" w:rsidP="004448D1">
            <w:pPr>
              <w:jc w:val="left"/>
            </w:pPr>
            <w:r>
              <w:t>Laura FRANGIOSA</w:t>
            </w:r>
          </w:p>
        </w:tc>
      </w:tr>
      <w:tr w:rsidR="007D4C58" w:rsidTr="0059039E">
        <w:tc>
          <w:tcPr>
            <w:tcW w:w="491" w:type="dxa"/>
          </w:tcPr>
          <w:p w:rsidR="007D4C58" w:rsidRDefault="007D4C58" w:rsidP="007D4C58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08" w:type="dxa"/>
          </w:tcPr>
          <w:p w:rsidR="007D4C58" w:rsidRDefault="007D4C58" w:rsidP="004448D1">
            <w:pPr>
              <w:jc w:val="left"/>
            </w:pPr>
            <w:r>
              <w:t>61000/09</w:t>
            </w:r>
          </w:p>
        </w:tc>
        <w:tc>
          <w:tcPr>
            <w:tcW w:w="1611" w:type="dxa"/>
          </w:tcPr>
          <w:p w:rsidR="007D4C58" w:rsidRDefault="007D4C58" w:rsidP="004448D1">
            <w:pPr>
              <w:jc w:val="left"/>
            </w:pPr>
            <w:r>
              <w:t>24/10/2009</w:t>
            </w:r>
          </w:p>
        </w:tc>
        <w:tc>
          <w:tcPr>
            <w:tcW w:w="2127" w:type="dxa"/>
          </w:tcPr>
          <w:p w:rsidR="003A5D61" w:rsidRDefault="007D4C58" w:rsidP="004448D1">
            <w:pPr>
              <w:jc w:val="left"/>
              <w:rPr>
                <w:b/>
              </w:rPr>
            </w:pPr>
            <w:r>
              <w:rPr>
                <w:b/>
              </w:rPr>
              <w:t>Carmine IZZO</w:t>
            </w:r>
          </w:p>
          <w:p w:rsidR="007D4C58" w:rsidRDefault="007D4C58" w:rsidP="004448D1">
            <w:pPr>
              <w:jc w:val="left"/>
            </w:pPr>
            <w:r>
              <w:t>20/06/1960</w:t>
            </w:r>
          </w:p>
          <w:p w:rsidR="007D4C58" w:rsidRDefault="007D4C58" w:rsidP="004448D1">
            <w:pPr>
              <w:jc w:val="left"/>
            </w:pPr>
            <w:r>
              <w:t>Telese Terme</w:t>
            </w:r>
            <w:r w:rsidR="0059039E">
              <w:t xml:space="preserve"> (BN)</w:t>
            </w:r>
          </w:p>
          <w:p w:rsidR="007D4C58" w:rsidRPr="00D24A30" w:rsidRDefault="007D4C58" w:rsidP="004448D1">
            <w:pPr>
              <w:jc w:val="left"/>
            </w:pPr>
          </w:p>
        </w:tc>
        <w:tc>
          <w:tcPr>
            <w:tcW w:w="1937" w:type="dxa"/>
          </w:tcPr>
          <w:p w:rsidR="007D4C58" w:rsidRDefault="007D4C58" w:rsidP="004448D1">
            <w:pPr>
              <w:jc w:val="left"/>
            </w:pPr>
            <w:r>
              <w:t>Laura FRANGIOSA</w:t>
            </w:r>
            <w:bookmarkStart w:id="2" w:name="TableEnd"/>
            <w:bookmarkEnd w:id="2"/>
          </w:p>
        </w:tc>
      </w:tr>
    </w:tbl>
    <w:p w:rsidR="007D4C58" w:rsidRPr="004D1A74" w:rsidRDefault="007D4C58" w:rsidP="007D4C58"/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68" w:rsidRDefault="00A84168" w:rsidP="006544C4">
      <w:r>
        <w:separator/>
      </w:r>
    </w:p>
  </w:endnote>
  <w:endnote w:type="continuationSeparator" w:id="0">
    <w:p w:rsidR="00A84168" w:rsidRDefault="00A84168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58" w:rsidRPr="00150BFA" w:rsidRDefault="007D4C58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CC4564B" wp14:editId="132F802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A84168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68" w:rsidRDefault="00A84168" w:rsidP="006544C4">
      <w:r>
        <w:separator/>
      </w:r>
    </w:p>
  </w:footnote>
  <w:footnote w:type="continuationSeparator" w:id="0">
    <w:p w:rsidR="00A84168" w:rsidRDefault="00A84168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D4C58" w:rsidRDefault="007D4C58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7D4C5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CD1CA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7D4C58">
      <w:rPr>
        <w:lang w:val="fr-FR"/>
      </w:rPr>
      <w:tab/>
      <w:t xml:space="preserve">DÉCISION </w:t>
    </w:r>
    <w:r w:rsidRPr="007D4C58">
      <w:rPr>
        <w:lang w:val="fr-FR"/>
      </w:rPr>
      <w:t>DELLA RATTA c. ITALIE</w:t>
    </w:r>
    <w:r w:rsidRPr="007D4C58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D4C58" w:rsidRDefault="00334EC5" w:rsidP="006544C4">
    <w:pPr>
      <w:pStyle w:val="ECHRHeader"/>
      <w:rPr>
        <w:lang w:val="fr-FR"/>
      </w:rPr>
    </w:pPr>
    <w:r>
      <w:tab/>
    </w:r>
    <w:r w:rsidRPr="007D4C58">
      <w:rPr>
        <w:lang w:val="fr-FR"/>
      </w:rPr>
      <w:t xml:space="preserve">DÉCISION </w:t>
    </w:r>
    <w:r w:rsidR="007D4C58" w:rsidRPr="007D4C58">
      <w:rPr>
        <w:lang w:val="fr-FR"/>
      </w:rPr>
      <w:t>DELLA RATTA c. ITALIE</w:t>
    </w:r>
    <w:r w:rsidR="007D4C58" w:rsidRPr="007D4C58">
      <w:rPr>
        <w:noProof/>
        <w:lang w:val="fr-FR"/>
      </w:rPr>
      <w:t xml:space="preserve"> ET AUTRES REQUÊTES</w:t>
    </w:r>
    <w:r w:rsidRPr="007D4C58">
      <w:rPr>
        <w:lang w:val="fr-FR"/>
      </w:rPr>
      <w:tab/>
    </w:r>
    <w:r w:rsidR="007D4C58">
      <w:rPr>
        <w:rStyle w:val="Numeropagina"/>
        <w:lang w:val="en-GB"/>
      </w:rPr>
      <w:fldChar w:fldCharType="begin"/>
    </w:r>
    <w:r w:rsidR="007D4C58" w:rsidRPr="007D4C58">
      <w:rPr>
        <w:rStyle w:val="Numeropagina"/>
        <w:lang w:val="fr-FR"/>
      </w:rPr>
      <w:instrText xml:space="preserve"> PAGE </w:instrText>
    </w:r>
    <w:r w:rsidR="007D4C58">
      <w:rPr>
        <w:rStyle w:val="Numeropagina"/>
        <w:lang w:val="en-GB"/>
      </w:rPr>
      <w:fldChar w:fldCharType="separate"/>
    </w:r>
    <w:r w:rsidR="00CD1CAF">
      <w:rPr>
        <w:rStyle w:val="Numeropagina"/>
        <w:noProof/>
        <w:lang w:val="fr-FR"/>
      </w:rPr>
      <w:t>5</w:t>
    </w:r>
    <w:r w:rsidR="007D4C58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58" w:rsidRPr="00A45145" w:rsidRDefault="007D4C5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2D483FB" wp14:editId="0DD81ED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A84168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406CB5"/>
    <w:multiLevelType w:val="hybridMultilevel"/>
    <w:tmpl w:val="6668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7D4C5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562"/>
    <w:rsid w:val="001F796B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5D61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1FA7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039E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D4C58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15C8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4168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1CAF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7D4C5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7D4C5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8D74-6676-4091-8DD8-430E83CC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28EEE-C3DC-47CE-AAB8-7BB8398B4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AD714-432B-4004-B15B-E523C259B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26A4C-220A-4EDB-B8B4-24189A8D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2016-04-19T15:13:00Z</dcterms:created>
  <dcterms:modified xsi:type="dcterms:W3CDTF">2016-04-19T15:13:00Z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49292/09</vt:lpwstr>
  </property>
  <property fmtid="{D5CDD505-2E9C-101B-9397-08002B2CF9AE}" pid="4" name="CASEID">
    <vt:lpwstr>595537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